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0" w:afterAutospacing="0" w:line="600" w:lineRule="atLeast"/>
        <w:ind w:left="300" w:right="300"/>
        <w:jc w:val="center"/>
        <w:rPr>
          <w:rFonts w:hint="eastAsia" w:ascii="华文中宋" w:hAnsi="华文中宋" w:eastAsia="华文中宋" w:cs="宋体"/>
          <w:b/>
          <w:kern w:val="0"/>
          <w:sz w:val="84"/>
          <w:szCs w:val="84"/>
        </w:rPr>
      </w:pPr>
      <w:r>
        <w:rPr>
          <w:rFonts w:hint="eastAsia"/>
          <w:color w:val="333333"/>
          <w:shd w:val="clear" w:color="auto" w:fill="FFFFFF"/>
          <w:lang w:val="en-US" w:eastAsia="zh-CN"/>
        </w:rPr>
        <w:t>2017年端午节</w:t>
      </w:r>
      <w:r>
        <w:rPr>
          <w:color w:val="333333"/>
          <w:shd w:val="clear" w:color="auto" w:fill="FFFFFF"/>
        </w:rPr>
        <w:t>图书馆开放通知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 xml:space="preserve">各位读者：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 xml:space="preserve">    根据学校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>2017年端午节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放假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eastAsia="zh-CN"/>
        </w:rPr>
        <w:t>安排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 xml:space="preserve">，现将图书馆开放安排通知如下：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 xml:space="preserve">    一、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2017年5月28、29日按周末时间开放；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 xml:space="preserve">    二、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2017年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月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>30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 xml:space="preserve">        1.长安校区社科二、社科三、电子阅览室；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 xml:space="preserve">        2.雁塔校区外借书库及电子阅览室；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 xml:space="preserve">        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开放时间：9:00--17:00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1081" w:firstLineChars="208"/>
        <w:jc w:val="both"/>
        <w:textAlignment w:val="auto"/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>三、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2017年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月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>31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日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>起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正常开放。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rPr>
          <w:rFonts w:hint="eastAsia" w:ascii="仿宋" w:hAnsi="仿宋" w:eastAsia="仿宋" w:cs="仿宋"/>
          <w:b/>
          <w:kern w:val="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9880" w:firstLineChars="1900"/>
        <w:jc w:val="center"/>
        <w:textAlignment w:val="auto"/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 xml:space="preserve">                                                              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图书馆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8840" w:firstLineChars="1700"/>
        <w:jc w:val="right"/>
        <w:textAlignment w:val="auto"/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201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年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月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/>
        </w:rPr>
        <w:t>23</w:t>
      </w: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</w:rPr>
        <w:t>日</w:t>
      </w:r>
    </w:p>
    <w:p>
      <w:pPr>
        <w:tabs>
          <w:tab w:val="left" w:pos="9492"/>
        </w:tabs>
        <w:jc w:val="left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lang w:val="en-US" w:eastAsia="zh-CN" w:bidi="ar-SA"/>
        </w:rPr>
        <w:tab/>
      </w:r>
    </w:p>
    <w:sectPr>
      <w:pgSz w:w="16783" w:h="11850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438"/>
    <w:rsid w:val="000006E0"/>
    <w:rsid w:val="00045D5F"/>
    <w:rsid w:val="000C1C47"/>
    <w:rsid w:val="000F6BE2"/>
    <w:rsid w:val="00107273"/>
    <w:rsid w:val="00167B3B"/>
    <w:rsid w:val="00193170"/>
    <w:rsid w:val="001B723F"/>
    <w:rsid w:val="001C7A90"/>
    <w:rsid w:val="001D389C"/>
    <w:rsid w:val="00200139"/>
    <w:rsid w:val="00226694"/>
    <w:rsid w:val="0032254C"/>
    <w:rsid w:val="003537FF"/>
    <w:rsid w:val="003719E6"/>
    <w:rsid w:val="003C3E3E"/>
    <w:rsid w:val="00461BF0"/>
    <w:rsid w:val="00472746"/>
    <w:rsid w:val="005800C9"/>
    <w:rsid w:val="005A722B"/>
    <w:rsid w:val="005B4E00"/>
    <w:rsid w:val="00614597"/>
    <w:rsid w:val="00626732"/>
    <w:rsid w:val="00736701"/>
    <w:rsid w:val="00821F96"/>
    <w:rsid w:val="00861EF1"/>
    <w:rsid w:val="008E62E1"/>
    <w:rsid w:val="008E68C4"/>
    <w:rsid w:val="00910B80"/>
    <w:rsid w:val="00912A95"/>
    <w:rsid w:val="0094059E"/>
    <w:rsid w:val="009751F3"/>
    <w:rsid w:val="009902C8"/>
    <w:rsid w:val="009C7438"/>
    <w:rsid w:val="009E34C5"/>
    <w:rsid w:val="00A57505"/>
    <w:rsid w:val="00A8602A"/>
    <w:rsid w:val="00A91B67"/>
    <w:rsid w:val="00AC3242"/>
    <w:rsid w:val="00AF03F2"/>
    <w:rsid w:val="00BC1F26"/>
    <w:rsid w:val="00C279F8"/>
    <w:rsid w:val="00C4007F"/>
    <w:rsid w:val="00C47156"/>
    <w:rsid w:val="00C522DA"/>
    <w:rsid w:val="00C57F15"/>
    <w:rsid w:val="00C617F7"/>
    <w:rsid w:val="00C70CFC"/>
    <w:rsid w:val="00CD5ADF"/>
    <w:rsid w:val="00E16F56"/>
    <w:rsid w:val="00ED3E48"/>
    <w:rsid w:val="00FA5AD3"/>
    <w:rsid w:val="04271EB5"/>
    <w:rsid w:val="05037D1A"/>
    <w:rsid w:val="05E749A2"/>
    <w:rsid w:val="05FD482F"/>
    <w:rsid w:val="09E727FF"/>
    <w:rsid w:val="0AB90302"/>
    <w:rsid w:val="0F0273B2"/>
    <w:rsid w:val="10843F70"/>
    <w:rsid w:val="19B63DF3"/>
    <w:rsid w:val="1BC3294E"/>
    <w:rsid w:val="22C30C9F"/>
    <w:rsid w:val="29165D54"/>
    <w:rsid w:val="29195164"/>
    <w:rsid w:val="31CE303A"/>
    <w:rsid w:val="31FA3D84"/>
    <w:rsid w:val="361B7BB7"/>
    <w:rsid w:val="3BBC370C"/>
    <w:rsid w:val="3BC7022E"/>
    <w:rsid w:val="3DA2781C"/>
    <w:rsid w:val="3E0D534D"/>
    <w:rsid w:val="40DD1EDF"/>
    <w:rsid w:val="42FC150E"/>
    <w:rsid w:val="4AF70025"/>
    <w:rsid w:val="537A331F"/>
    <w:rsid w:val="53B410E0"/>
    <w:rsid w:val="541D7A6F"/>
    <w:rsid w:val="568F33FE"/>
    <w:rsid w:val="577F047B"/>
    <w:rsid w:val="5A85242B"/>
    <w:rsid w:val="5BAC1356"/>
    <w:rsid w:val="60D5304F"/>
    <w:rsid w:val="61A1149E"/>
    <w:rsid w:val="69FD2A12"/>
    <w:rsid w:val="6A183847"/>
    <w:rsid w:val="71941CCF"/>
    <w:rsid w:val="72206AE4"/>
    <w:rsid w:val="74646AB9"/>
    <w:rsid w:val="7D7A6B66"/>
    <w:rsid w:val="7EDE6DDC"/>
    <w:rsid w:val="7EF64B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27</Words>
  <Characters>158</Characters>
  <Lines>1</Lines>
  <Paragraphs>1</Paragraphs>
  <ScaleCrop>false</ScaleCrop>
  <LinksUpToDate>false</LinksUpToDate>
  <CharactersWithSpaces>184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2016-12-27T07:37:00Z</dcterms:created>
  <dc:creator>雨林木风</dc:creator>
  <cp:lastModifiedBy>Administrator</cp:lastModifiedBy>
  <cp:lastPrinted>2017-04-25T06:45:00Z</cp:lastPrinted>
  <dcterms:modified xsi:type="dcterms:W3CDTF">2017-05-22T08:44:17Z</dcterms:modified>
  <dc:title>元旦图书馆开放通知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